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29" w:rsidRDefault="00CA2E29" w:rsidP="005123D9">
      <w:pPr>
        <w:pStyle w:val="NoSpacing"/>
        <w:jc w:val="center"/>
      </w:pPr>
    </w:p>
    <w:p w:rsidR="00FC13B6" w:rsidRPr="005123D9" w:rsidRDefault="005123D9" w:rsidP="005123D9">
      <w:pPr>
        <w:pStyle w:val="NoSpacing"/>
        <w:jc w:val="center"/>
      </w:pPr>
      <w:r w:rsidRPr="005123D9">
        <w:t>Council Meeting</w:t>
      </w:r>
    </w:p>
    <w:p w:rsidR="005123D9" w:rsidRPr="005123D9" w:rsidRDefault="005123D9" w:rsidP="005123D9">
      <w:pPr>
        <w:pStyle w:val="NoSpacing"/>
        <w:jc w:val="center"/>
      </w:pPr>
      <w:r w:rsidRPr="005123D9">
        <w:t>7:00 P.M.</w:t>
      </w:r>
    </w:p>
    <w:p w:rsidR="005123D9" w:rsidRDefault="005123D9" w:rsidP="005123D9">
      <w:pPr>
        <w:pStyle w:val="NoSpacing"/>
        <w:jc w:val="center"/>
      </w:pPr>
      <w:r w:rsidRPr="005123D9">
        <w:t>June 5, 2017</w:t>
      </w:r>
    </w:p>
    <w:p w:rsidR="005123D9" w:rsidRDefault="005123D9" w:rsidP="005123D9">
      <w:pPr>
        <w:pStyle w:val="NoSpacing"/>
        <w:jc w:val="center"/>
      </w:pPr>
    </w:p>
    <w:p w:rsidR="005123D9" w:rsidRDefault="005123D9" w:rsidP="005123D9">
      <w:pPr>
        <w:pStyle w:val="NoSpacing"/>
      </w:pPr>
      <w:r>
        <w:t xml:space="preserve">Present:  Carl and Ellyn </w:t>
      </w:r>
      <w:proofErr w:type="spellStart"/>
      <w:r>
        <w:t>Trinrud</w:t>
      </w:r>
      <w:proofErr w:type="spellEnd"/>
      <w:r>
        <w:t xml:space="preserve">; Jody </w:t>
      </w:r>
      <w:proofErr w:type="spellStart"/>
      <w:r>
        <w:t>Gillam</w:t>
      </w:r>
      <w:proofErr w:type="spellEnd"/>
      <w:r>
        <w:t>; Jon Brookshire; Dale Perry; Tim Wyatt; Roger Fortson; Bert Robinson; Evelyn Power; Ann Waggoner; John Waggoner; Vicky Smith; Mayor Chris Peck</w:t>
      </w:r>
    </w:p>
    <w:p w:rsidR="005123D9" w:rsidRDefault="005123D9" w:rsidP="005123D9">
      <w:pPr>
        <w:pStyle w:val="NoSpacing"/>
      </w:pPr>
    </w:p>
    <w:p w:rsidR="005123D9" w:rsidRDefault="005123D9" w:rsidP="005123D9">
      <w:pPr>
        <w:pStyle w:val="NoSpacing"/>
      </w:pPr>
      <w:r>
        <w:t>Mayor Chris Peck opened the meeting with prayer.</w:t>
      </w:r>
    </w:p>
    <w:p w:rsidR="005123D9" w:rsidRDefault="005123D9" w:rsidP="005123D9">
      <w:pPr>
        <w:pStyle w:val="NoSpacing"/>
      </w:pPr>
    </w:p>
    <w:p w:rsidR="005123D9" w:rsidRDefault="005123D9" w:rsidP="005123D9">
      <w:pPr>
        <w:pStyle w:val="NoSpacing"/>
      </w:pPr>
      <w:r>
        <w:t>Adoption of Agenda: Motion made by Tim Wyatt and seconded by Bert Robinson to adopt Agenda.</w:t>
      </w:r>
    </w:p>
    <w:p w:rsidR="005123D9" w:rsidRDefault="005123D9" w:rsidP="005123D9">
      <w:pPr>
        <w:pStyle w:val="NoSpacing"/>
      </w:pPr>
      <w:r>
        <w:t xml:space="preserve"> All approved.</w:t>
      </w:r>
    </w:p>
    <w:p w:rsidR="005123D9" w:rsidRDefault="005123D9" w:rsidP="005123D9">
      <w:pPr>
        <w:pStyle w:val="NoSpacing"/>
      </w:pPr>
    </w:p>
    <w:p w:rsidR="005123D9" w:rsidRDefault="005123D9" w:rsidP="005123D9">
      <w:pPr>
        <w:pStyle w:val="NoSpacing"/>
      </w:pPr>
      <w:r>
        <w:t>Minutes of May 1</w:t>
      </w:r>
      <w:r w:rsidRPr="005123D9">
        <w:rPr>
          <w:vertAlign w:val="superscript"/>
        </w:rPr>
        <w:t>st</w:t>
      </w:r>
      <w:proofErr w:type="gramStart"/>
      <w:r>
        <w:t>,2017</w:t>
      </w:r>
      <w:proofErr w:type="gramEnd"/>
      <w:r>
        <w:t xml:space="preserve"> meeting approved as typed.</w:t>
      </w:r>
    </w:p>
    <w:p w:rsidR="005123D9" w:rsidRDefault="005123D9" w:rsidP="005123D9">
      <w:pPr>
        <w:pStyle w:val="NoSpacing"/>
      </w:pPr>
    </w:p>
    <w:p w:rsidR="005123D9" w:rsidRDefault="005123D9" w:rsidP="005123D9">
      <w:pPr>
        <w:pStyle w:val="NoSpacing"/>
      </w:pPr>
      <w:r w:rsidRPr="00CA2E29">
        <w:rPr>
          <w:b/>
        </w:rPr>
        <w:t>OLD BUSINESS</w:t>
      </w:r>
      <w:r>
        <w:t>:  Drainage Project Update:  The start-up for the drainage on 4</w:t>
      </w:r>
      <w:r w:rsidRPr="005123D9">
        <w:rPr>
          <w:vertAlign w:val="superscript"/>
        </w:rPr>
        <w:t>th</w:t>
      </w:r>
      <w:r>
        <w:t xml:space="preserve"> Avenue and 3</w:t>
      </w:r>
      <w:r w:rsidRPr="005123D9">
        <w:rPr>
          <w:vertAlign w:val="superscript"/>
        </w:rPr>
        <w:t>rd</w:t>
      </w:r>
      <w:r>
        <w:t xml:space="preserve"> Street will begin next week.  </w:t>
      </w:r>
    </w:p>
    <w:p w:rsidR="005123D9" w:rsidRDefault="005123D9" w:rsidP="005123D9">
      <w:pPr>
        <w:pStyle w:val="NoSpacing"/>
      </w:pPr>
    </w:p>
    <w:p w:rsidR="005123D9" w:rsidRDefault="005123D9" w:rsidP="005123D9">
      <w:pPr>
        <w:pStyle w:val="NoSpacing"/>
      </w:pPr>
      <w:r w:rsidRPr="00CA2E29">
        <w:rPr>
          <w:b/>
        </w:rPr>
        <w:t>NEW BUSINESS</w:t>
      </w:r>
      <w:r>
        <w:t xml:space="preserve">:  </w:t>
      </w:r>
      <w:r w:rsidR="00CA2E29">
        <w:t xml:space="preserve"> </w:t>
      </w:r>
      <w:r>
        <w:t>Fund Report read and explained</w:t>
      </w:r>
    </w:p>
    <w:p w:rsidR="005123D9" w:rsidRDefault="005123D9" w:rsidP="005123D9">
      <w:pPr>
        <w:pStyle w:val="NoSpacing"/>
      </w:pPr>
    </w:p>
    <w:p w:rsidR="005123D9" w:rsidRDefault="005123D9" w:rsidP="005123D9">
      <w:pPr>
        <w:pStyle w:val="NoSpacing"/>
      </w:pPr>
      <w:r>
        <w:t xml:space="preserve">The resignation of Jack </w:t>
      </w:r>
      <w:proofErr w:type="spellStart"/>
      <w:r>
        <w:t>Scaffe</w:t>
      </w:r>
      <w:proofErr w:type="spellEnd"/>
      <w:r>
        <w:t xml:space="preserve">, Maintenance was reported.  His last day will be June 30.  A job description was passed out to council members.  If anyone knows of anyone interested in this position to let office know.  </w:t>
      </w:r>
    </w:p>
    <w:p w:rsidR="005123D9" w:rsidRDefault="005123D9" w:rsidP="005123D9">
      <w:pPr>
        <w:pStyle w:val="NoSpacing"/>
      </w:pPr>
    </w:p>
    <w:p w:rsidR="005123D9" w:rsidRDefault="00D42DF7" w:rsidP="005123D9">
      <w:pPr>
        <w:pStyle w:val="NoSpacing"/>
      </w:pPr>
      <w:r>
        <w:t xml:space="preserve">Chickens in City:  The ordinance stipulates that residents inside the City Limits are not allowed to house chickens or poultry of any kind and all ordinances need to be </w:t>
      </w:r>
      <w:proofErr w:type="spellStart"/>
      <w:r>
        <w:t>inforced</w:t>
      </w:r>
      <w:proofErr w:type="spellEnd"/>
      <w:r>
        <w:t xml:space="preserve">.  </w:t>
      </w:r>
    </w:p>
    <w:p w:rsidR="00D42DF7" w:rsidRDefault="00D42DF7" w:rsidP="005123D9">
      <w:pPr>
        <w:pStyle w:val="NoSpacing"/>
      </w:pPr>
      <w:r>
        <w:t>There was an incident of an unclaimed rooster on 5</w:t>
      </w:r>
      <w:r w:rsidRPr="00D42DF7">
        <w:rPr>
          <w:vertAlign w:val="superscript"/>
        </w:rPr>
        <w:t>th</w:t>
      </w:r>
      <w:r>
        <w:t xml:space="preserve"> Street and was disturbing to residents.  It was mentioned that Animal Control office should be called.  </w:t>
      </w:r>
    </w:p>
    <w:p w:rsidR="00D42DF7" w:rsidRDefault="00D42DF7" w:rsidP="005123D9">
      <w:pPr>
        <w:pStyle w:val="NoSpacing"/>
      </w:pPr>
    </w:p>
    <w:p w:rsidR="00D42DF7" w:rsidRDefault="00D42DF7" w:rsidP="005123D9">
      <w:pPr>
        <w:pStyle w:val="NoSpacing"/>
      </w:pPr>
      <w:r>
        <w:t>J&amp;S Printing:  A letter was received from J&amp;S Printing, Susanne and Jim Ferguson, explaining their situation and hardship in getting behind in the rent for their business.  (Attached)  The Council agreed to forgive the past debt but accept the $2</w:t>
      </w:r>
      <w:r w:rsidR="008D2E00">
        <w:t>1</w:t>
      </w:r>
      <w:bookmarkStart w:id="0" w:name="_GoBack"/>
      <w:bookmarkEnd w:id="0"/>
      <w:r>
        <w:t xml:space="preserve">5/Month rent due until the building is vacated.  The rent is now due. </w:t>
      </w:r>
    </w:p>
    <w:p w:rsidR="00D42DF7" w:rsidRDefault="00D42DF7" w:rsidP="005123D9">
      <w:pPr>
        <w:pStyle w:val="NoSpacing"/>
      </w:pPr>
    </w:p>
    <w:p w:rsidR="00D42DF7" w:rsidRDefault="00D42DF7" w:rsidP="005123D9">
      <w:pPr>
        <w:pStyle w:val="NoSpacing"/>
      </w:pPr>
      <w:r w:rsidRPr="00CA2E29">
        <w:rPr>
          <w:b/>
        </w:rPr>
        <w:t>DEPARTMENT REPORTS</w:t>
      </w:r>
      <w:r>
        <w:t xml:space="preserve">:  </w:t>
      </w:r>
    </w:p>
    <w:p w:rsidR="00D42DF7" w:rsidRDefault="00D42DF7" w:rsidP="005123D9">
      <w:pPr>
        <w:pStyle w:val="NoSpacing"/>
      </w:pPr>
      <w:r>
        <w:t xml:space="preserve">Tim Wyatt mentioned the parking lot at the Memorial Garden and he had not gotten a quote on it as of this date.  He mentioned the new water line Piedmont installed down Hardman Morris Road needed some smoothing up due to the much rain that had caused washing in areas and they could not mow it properly.  </w:t>
      </w:r>
    </w:p>
    <w:p w:rsidR="00D42DF7" w:rsidRDefault="00D42DF7" w:rsidP="005123D9">
      <w:pPr>
        <w:pStyle w:val="NoSpacing"/>
      </w:pPr>
    </w:p>
    <w:p w:rsidR="00D42DF7" w:rsidRDefault="00D42DF7" w:rsidP="005123D9">
      <w:pPr>
        <w:pStyle w:val="NoSpacing"/>
      </w:pPr>
      <w:r>
        <w:t>John Waggoner read a list of projects that had been completed since 2010 (attached) and complimented the Mayor and Council on their hard work and diligence on completing so many needed projects throughout the city.  He stated that while there may be some who think the Mayor and Council were not doing anything, this was proof that they had been very busy</w:t>
      </w:r>
      <w:r w:rsidR="005B5FC2">
        <w:t xml:space="preserve"> attending to the needs of the city</w:t>
      </w:r>
      <w:r>
        <w:t xml:space="preserve">.  </w:t>
      </w:r>
    </w:p>
    <w:p w:rsidR="005B5FC2" w:rsidRDefault="005B5FC2" w:rsidP="005123D9">
      <w:pPr>
        <w:pStyle w:val="NoSpacing"/>
      </w:pPr>
    </w:p>
    <w:p w:rsidR="005B5FC2" w:rsidRDefault="005B5FC2" w:rsidP="005123D9">
      <w:pPr>
        <w:pStyle w:val="NoSpacing"/>
      </w:pPr>
      <w:r>
        <w:t>Mayor Peck stated that he and Mr. John Waggoner had a meeting with the project managers at Georgia Renewable Energy concerning the two wells on the property and the City’s possible purchase or use of them.  The topic of owner</w:t>
      </w:r>
      <w:r w:rsidR="00CA2E29">
        <w:t>ship</w:t>
      </w:r>
      <w:r>
        <w:t xml:space="preserve"> of the wells was in question</w:t>
      </w:r>
      <w:r w:rsidR="00CA2E29">
        <w:t xml:space="preserve"> and u</w:t>
      </w:r>
      <w:r>
        <w:t xml:space="preserve">ntil real proof of who the owner of the wells was, </w:t>
      </w:r>
      <w:r w:rsidR="00CA2E29">
        <w:t xml:space="preserve">and the amount of water they would require for start-up, that it would not be good for the city to pursue the use of the wells at this time. </w:t>
      </w:r>
      <w:r>
        <w:t xml:space="preserve">    </w:t>
      </w:r>
    </w:p>
    <w:p w:rsidR="005123D9" w:rsidRDefault="005123D9" w:rsidP="005123D9">
      <w:pPr>
        <w:pStyle w:val="NoSpacing"/>
      </w:pPr>
    </w:p>
    <w:p w:rsidR="00CA2E29" w:rsidRDefault="00CA2E29" w:rsidP="005123D9">
      <w:pPr>
        <w:pStyle w:val="NoSpacing"/>
      </w:pPr>
      <w:r>
        <w:t>Jon Brookshire stated there were speeders on 3</w:t>
      </w:r>
      <w:r w:rsidRPr="00CA2E29">
        <w:rPr>
          <w:vertAlign w:val="superscript"/>
        </w:rPr>
        <w:t>rd</w:t>
      </w:r>
      <w:r>
        <w:t xml:space="preserve"> and 4</w:t>
      </w:r>
      <w:r w:rsidRPr="00CA2E29">
        <w:rPr>
          <w:vertAlign w:val="superscript"/>
        </w:rPr>
        <w:t>th</w:t>
      </w:r>
      <w:r>
        <w:t xml:space="preserve"> Streets and would like for someone to check into it and a way to slow traffic down.  It was decided that the deputy on duty would be called and asked to watch this area more closely and a possible solution was to make the streets radar controlled.  </w:t>
      </w:r>
    </w:p>
    <w:p w:rsidR="00CA2E29" w:rsidRDefault="00CA2E29" w:rsidP="005123D9">
      <w:pPr>
        <w:pStyle w:val="NoSpacing"/>
      </w:pPr>
    </w:p>
    <w:p w:rsidR="005123D9" w:rsidRDefault="00CA2E29" w:rsidP="00CA2E29">
      <w:pPr>
        <w:pStyle w:val="NoSpacing"/>
      </w:pPr>
      <w:r>
        <w:t xml:space="preserve">Motion to Adjourn by Tim Wyatt and seconded by Bert Robinson.  All approved.  </w:t>
      </w:r>
    </w:p>
    <w:p w:rsidR="005123D9" w:rsidRDefault="005123D9" w:rsidP="005123D9">
      <w:pPr>
        <w:jc w:val="center"/>
      </w:pPr>
    </w:p>
    <w:sectPr w:rsidR="005123D9" w:rsidSect="00CA2E29">
      <w:pgSz w:w="12240" w:h="15840"/>
      <w:pgMar w:top="540" w:right="45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D9"/>
    <w:rsid w:val="005123D9"/>
    <w:rsid w:val="005B5FC2"/>
    <w:rsid w:val="008D2E00"/>
    <w:rsid w:val="00CA2E29"/>
    <w:rsid w:val="00D42DF7"/>
    <w:rsid w:val="00FC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CEB0F-2849-478D-B0D9-899515DB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2</cp:revision>
  <dcterms:created xsi:type="dcterms:W3CDTF">2017-06-09T16:33:00Z</dcterms:created>
  <dcterms:modified xsi:type="dcterms:W3CDTF">2017-06-12T16:53:00Z</dcterms:modified>
</cp:coreProperties>
</file>